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56B" w:rsidRPr="00D04959" w:rsidRDefault="00D04959" w:rsidP="00D0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4959">
        <w:rPr>
          <w:rFonts w:ascii="Times New Roman" w:hAnsi="Times New Roman" w:cs="Times New Roman"/>
          <w:b/>
          <w:sz w:val="28"/>
          <w:szCs w:val="28"/>
        </w:rPr>
        <w:t xml:space="preserve">РАСЧЕТ </w:t>
      </w:r>
      <w:r w:rsidR="00EB1C89">
        <w:rPr>
          <w:rFonts w:ascii="Times New Roman" w:hAnsi="Times New Roman" w:cs="Times New Roman"/>
          <w:b/>
          <w:sz w:val="28"/>
          <w:szCs w:val="28"/>
        </w:rPr>
        <w:t xml:space="preserve">РАСХОДОВ </w:t>
      </w:r>
    </w:p>
    <w:p w:rsidR="00D04959" w:rsidRDefault="00D04959" w:rsidP="00D0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4959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 по ведомственной структуре расходов на 20</w:t>
      </w:r>
      <w:r w:rsidR="00A27363">
        <w:rPr>
          <w:rFonts w:ascii="Times New Roman" w:hAnsi="Times New Roman" w:cs="Times New Roman"/>
          <w:b/>
          <w:sz w:val="28"/>
          <w:szCs w:val="28"/>
        </w:rPr>
        <w:t>2</w:t>
      </w:r>
      <w:r w:rsidR="008044F1">
        <w:rPr>
          <w:rFonts w:ascii="Times New Roman" w:hAnsi="Times New Roman" w:cs="Times New Roman"/>
          <w:b/>
          <w:sz w:val="28"/>
          <w:szCs w:val="28"/>
        </w:rPr>
        <w:t>2</w:t>
      </w:r>
      <w:r w:rsidRPr="00D0495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04959" w:rsidRDefault="00D04959" w:rsidP="00D0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4959" w:rsidRDefault="00D04959" w:rsidP="00D0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4959" w:rsidRPr="00D04959" w:rsidRDefault="00D04959" w:rsidP="00D049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Ведомства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Раздел, подраздел</w:t>
            </w:r>
          </w:p>
        </w:tc>
        <w:tc>
          <w:tcPr>
            <w:tcW w:w="3191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3191" w:type="dxa"/>
          </w:tcPr>
          <w:p w:rsidR="00D04959" w:rsidRPr="00D04959" w:rsidRDefault="008044F1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2033,1</w:t>
            </w:r>
          </w:p>
        </w:tc>
      </w:tr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3191" w:type="dxa"/>
          </w:tcPr>
          <w:p w:rsidR="00D04959" w:rsidRPr="00D04959" w:rsidRDefault="00A27363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76,8</w:t>
            </w:r>
          </w:p>
        </w:tc>
      </w:tr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3191" w:type="dxa"/>
          </w:tcPr>
          <w:p w:rsidR="00D04959" w:rsidRPr="00D04959" w:rsidRDefault="008044F1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35052,4</w:t>
            </w:r>
          </w:p>
        </w:tc>
      </w:tr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3191" w:type="dxa"/>
          </w:tcPr>
          <w:p w:rsidR="00D04959" w:rsidRPr="00D04959" w:rsidRDefault="008044F1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14507,0</w:t>
            </w:r>
          </w:p>
        </w:tc>
      </w:tr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3191" w:type="dxa"/>
          </w:tcPr>
          <w:p w:rsidR="00D04959" w:rsidRPr="00D04959" w:rsidRDefault="008044F1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4724,9</w:t>
            </w:r>
          </w:p>
        </w:tc>
      </w:tr>
      <w:tr w:rsidR="00D04959" w:rsidTr="00D04959"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3191" w:type="dxa"/>
          </w:tcPr>
          <w:p w:rsidR="00D04959" w:rsidRDefault="008044F1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4860,4</w:t>
            </w:r>
          </w:p>
        </w:tc>
      </w:tr>
      <w:tr w:rsidR="00D04959" w:rsidTr="00D04959"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3191" w:type="dxa"/>
          </w:tcPr>
          <w:p w:rsidR="00D04959" w:rsidRDefault="008044F1" w:rsidP="00A27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5780,0</w:t>
            </w:r>
          </w:p>
        </w:tc>
      </w:tr>
      <w:tr w:rsidR="00D04959" w:rsidTr="00D04959"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3191" w:type="dxa"/>
          </w:tcPr>
          <w:p w:rsidR="00D04959" w:rsidRDefault="008044F1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1569,4</w:t>
            </w:r>
          </w:p>
        </w:tc>
      </w:tr>
      <w:tr w:rsidR="00D04959" w:rsidTr="00D04959"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929</w:t>
            </w:r>
          </w:p>
        </w:tc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1105</w:t>
            </w:r>
          </w:p>
        </w:tc>
        <w:tc>
          <w:tcPr>
            <w:tcW w:w="3191" w:type="dxa"/>
          </w:tcPr>
          <w:p w:rsidR="00D04959" w:rsidRDefault="008044F1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1475,4</w:t>
            </w:r>
          </w:p>
        </w:tc>
      </w:tr>
      <w:tr w:rsidR="00D04959" w:rsidTr="00D04959"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934</w:t>
            </w:r>
          </w:p>
        </w:tc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3191" w:type="dxa"/>
          </w:tcPr>
          <w:p w:rsidR="00D04959" w:rsidRDefault="008044F1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1518,7</w:t>
            </w:r>
          </w:p>
        </w:tc>
      </w:tr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495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D04959" w:rsidRPr="00D04959" w:rsidRDefault="008044F1" w:rsidP="009B40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71598,1</w:t>
            </w:r>
            <w:bookmarkStart w:id="0" w:name="_GoBack"/>
            <w:bookmarkEnd w:id="0"/>
          </w:p>
        </w:tc>
      </w:tr>
    </w:tbl>
    <w:p w:rsidR="00D04959" w:rsidRDefault="00D04959" w:rsidP="00D0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4959" w:rsidRDefault="00D04959" w:rsidP="00D0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3174" w:rsidRDefault="00E13174" w:rsidP="00E131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Установленный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НПА главы администрации (Губернатора) Краснодарского края – </w:t>
      </w:r>
      <w:r w:rsidR="002104FD">
        <w:rPr>
          <w:rFonts w:ascii="Times New Roman" w:hAnsi="Times New Roman" w:cs="Times New Roman"/>
          <w:b/>
          <w:sz w:val="28"/>
          <w:szCs w:val="28"/>
        </w:rPr>
        <w:t>71599,0</w:t>
      </w:r>
      <w:r w:rsidRPr="00D04959">
        <w:rPr>
          <w:rFonts w:ascii="Times New Roman" w:hAnsi="Times New Roman" w:cs="Times New Roman"/>
          <w:b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4959">
        <w:rPr>
          <w:rFonts w:ascii="Times New Roman" w:hAnsi="Times New Roman" w:cs="Times New Roman"/>
          <w:b/>
          <w:sz w:val="28"/>
          <w:szCs w:val="28"/>
        </w:rPr>
        <w:t>рублей.</w:t>
      </w:r>
    </w:p>
    <w:p w:rsidR="00D04959" w:rsidRDefault="00D04959" w:rsidP="00D049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04959" w:rsidRDefault="00D04959" w:rsidP="00D049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959" w:rsidRDefault="00D04959" w:rsidP="00D049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959" w:rsidRDefault="00D04959" w:rsidP="00D049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D04959" w:rsidTr="000E2863">
        <w:tc>
          <w:tcPr>
            <w:tcW w:w="4928" w:type="dxa"/>
          </w:tcPr>
          <w:p w:rsidR="00D04959" w:rsidRDefault="00EB1C89" w:rsidP="000E2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187504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бюджетного отдела</w:t>
            </w:r>
          </w:p>
        </w:tc>
        <w:tc>
          <w:tcPr>
            <w:tcW w:w="4643" w:type="dxa"/>
          </w:tcPr>
          <w:p w:rsidR="00D04959" w:rsidRDefault="00187504" w:rsidP="000E2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Е.А.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Клочкова</w:t>
            </w:r>
            <w:proofErr w:type="spellEnd"/>
          </w:p>
        </w:tc>
      </w:tr>
      <w:tr w:rsidR="00D04959" w:rsidTr="000E2863">
        <w:tc>
          <w:tcPr>
            <w:tcW w:w="4928" w:type="dxa"/>
          </w:tcPr>
          <w:p w:rsidR="00D04959" w:rsidRDefault="00D04959" w:rsidP="000E286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D04959" w:rsidRDefault="00D04959" w:rsidP="000E286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4959" w:rsidRDefault="00D04959" w:rsidP="00D04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04959" w:rsidRPr="00D04959" w:rsidRDefault="00D04959" w:rsidP="00D0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04959" w:rsidRPr="00D04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69"/>
    <w:rsid w:val="00187504"/>
    <w:rsid w:val="002104FD"/>
    <w:rsid w:val="00624299"/>
    <w:rsid w:val="008044F1"/>
    <w:rsid w:val="00817CD6"/>
    <w:rsid w:val="009B40DB"/>
    <w:rsid w:val="00A27363"/>
    <w:rsid w:val="00C9256B"/>
    <w:rsid w:val="00D04959"/>
    <w:rsid w:val="00E13174"/>
    <w:rsid w:val="00E73672"/>
    <w:rsid w:val="00EB1C89"/>
    <w:rsid w:val="00F2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Garkusha</cp:lastModifiedBy>
  <cp:revision>12</cp:revision>
  <cp:lastPrinted>2020-11-12T07:55:00Z</cp:lastPrinted>
  <dcterms:created xsi:type="dcterms:W3CDTF">2017-11-19T16:09:00Z</dcterms:created>
  <dcterms:modified xsi:type="dcterms:W3CDTF">2021-11-05T05:08:00Z</dcterms:modified>
</cp:coreProperties>
</file>